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1E82FEEA" w14:textId="20AE8E35" w:rsidR="00D2555B" w:rsidRPr="00CE48DC" w:rsidRDefault="004E16F4" w:rsidP="00D2555B">
      <w:pPr>
        <w:tabs>
          <w:tab w:val="right" w:leader="underscore" w:pos="8505"/>
        </w:tabs>
        <w:jc w:val="center"/>
        <w:rPr>
          <w:rFonts w:ascii="Arial" w:eastAsia="Calibri" w:hAnsi="Arial" w:cs="Arial"/>
          <w:b/>
          <w:bCs/>
          <w:color w:val="538135" w:themeColor="accent6" w:themeShade="BF"/>
          <w:sz w:val="22"/>
          <w:szCs w:val="22"/>
        </w:rPr>
      </w:pPr>
      <w:r w:rsidRPr="00CE48DC">
        <w:rPr>
          <w:rFonts w:ascii="Arial" w:hAnsi="Arial" w:cs="Arial"/>
          <w:b/>
          <w:sz w:val="22"/>
          <w:szCs w:val="22"/>
        </w:rPr>
        <w:t xml:space="preserve">DĖL </w:t>
      </w:r>
      <w:r w:rsidR="00CE48DC" w:rsidRPr="00CE48DC">
        <w:rPr>
          <w:rFonts w:ascii="Arial" w:hAnsi="Arial" w:cs="Arial"/>
          <w:b/>
          <w:bCs/>
          <w:sz w:val="22"/>
          <w:szCs w:val="22"/>
        </w:rPr>
        <w:t xml:space="preserve">TEPAMŲ REPELENTŲ, SKIRTŲ MEDŽIŲ ŪGLIAMS IR KAMIENAMS APSAUGOTI NUO ELNINIŲ ŽVĖRIŲ DAROMOS ŽALOS, </w:t>
      </w:r>
      <w:r w:rsidR="00D2555B" w:rsidRPr="00CE48DC">
        <w:rPr>
          <w:rFonts w:ascii="Arial" w:hAnsi="Arial" w:cs="Arial"/>
          <w:b/>
          <w:bCs/>
          <w:sz w:val="22"/>
          <w:szCs w:val="22"/>
        </w:rPr>
        <w:t>PIRKIMO</w:t>
      </w:r>
    </w:p>
    <w:p w14:paraId="7036C2ED" w14:textId="227A07DD" w:rsidR="004E16F4" w:rsidRPr="00C644BA" w:rsidRDefault="004E16F4" w:rsidP="00D2555B">
      <w:pPr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8782E42" w14:textId="24B9457B" w:rsidR="00C77E54" w:rsidRDefault="00C77E54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1123B1">
        <w:rPr>
          <w:rFonts w:ascii="Arial" w:hAnsi="Arial" w:cs="Arial"/>
          <w:sz w:val="22"/>
          <w:szCs w:val="22"/>
        </w:rPr>
        <w:t>es</w:t>
      </w:r>
      <w:r w:rsidRPr="00C644BA">
        <w:rPr>
          <w:rFonts w:ascii="Arial" w:hAnsi="Arial" w:cs="Arial"/>
          <w:sz w:val="22"/>
          <w:szCs w:val="22"/>
        </w:rPr>
        <w:t>:</w:t>
      </w:r>
    </w:p>
    <w:p w14:paraId="04851BB3" w14:textId="0FE55AA6" w:rsidR="008F2295" w:rsidRDefault="00CB3BDA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CB3BDA">
        <w:rPr>
          <w:rFonts w:ascii="Arial" w:hAnsi="Arial" w:cs="Arial"/>
          <w:b/>
          <w:bCs/>
          <w:sz w:val="22"/>
          <w:szCs w:val="22"/>
        </w:rPr>
        <w:t xml:space="preserve">1 p.o.d. </w:t>
      </w:r>
      <w:r w:rsidR="00AB509D" w:rsidRPr="00AB509D">
        <w:rPr>
          <w:rFonts w:ascii="Arial" w:hAnsi="Arial" w:cs="Arial"/>
          <w:b/>
          <w:bCs/>
          <w:sz w:val="22"/>
          <w:szCs w:val="22"/>
        </w:rPr>
        <w:t>tepami repelentai skirti medžių ūgliams apsaugoti nuo elninių žvėrių daromos žalos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1878"/>
        <w:gridCol w:w="779"/>
        <w:gridCol w:w="1549"/>
        <w:gridCol w:w="1337"/>
        <w:gridCol w:w="1012"/>
        <w:gridCol w:w="1231"/>
        <w:gridCol w:w="1418"/>
      </w:tblGrid>
      <w:tr w:rsidR="007D1C0B" w:rsidRPr="00DD35D3" w14:paraId="04C6324D" w14:textId="77777777" w:rsidTr="00D4592E">
        <w:trPr>
          <w:trHeight w:val="309"/>
        </w:trPr>
        <w:tc>
          <w:tcPr>
            <w:tcW w:w="548" w:type="dxa"/>
            <w:shd w:val="clear" w:color="auto" w:fill="C5E0B3" w:themeFill="accent6" w:themeFillTint="66"/>
            <w:vAlign w:val="center"/>
          </w:tcPr>
          <w:p w14:paraId="06FD0F29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78" w:type="dxa"/>
            <w:shd w:val="clear" w:color="auto" w:fill="C5E0B3" w:themeFill="accent6" w:themeFillTint="66"/>
            <w:vAlign w:val="center"/>
          </w:tcPr>
          <w:p w14:paraId="353B392A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779" w:type="dxa"/>
            <w:shd w:val="clear" w:color="auto" w:fill="C5E0B3" w:themeFill="accent6" w:themeFillTint="66"/>
            <w:vAlign w:val="center"/>
          </w:tcPr>
          <w:p w14:paraId="3C0CCC9C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52125A08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37" w:type="dxa"/>
            <w:shd w:val="clear" w:color="auto" w:fill="C5E0B3" w:themeFill="accent6" w:themeFillTint="66"/>
            <w:vAlign w:val="center"/>
          </w:tcPr>
          <w:p w14:paraId="2514CB2F" w14:textId="62CC6B51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00356">
              <w:rPr>
                <w:rFonts w:ascii="Arial" w:hAnsi="Arial" w:cs="Arial"/>
                <w:b/>
                <w:sz w:val="22"/>
                <w:szCs w:val="22"/>
              </w:rPr>
              <w:t>kg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12" w:type="dxa"/>
            <w:shd w:val="clear" w:color="auto" w:fill="C5E0B3" w:themeFill="accent6" w:themeFillTint="66"/>
            <w:vAlign w:val="center"/>
          </w:tcPr>
          <w:p w14:paraId="29C3A198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11AFDB0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31" w:type="dxa"/>
            <w:shd w:val="clear" w:color="auto" w:fill="C5E0B3" w:themeFill="accent6" w:themeFillTint="66"/>
          </w:tcPr>
          <w:p w14:paraId="13832EFE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C5E0B3" w:themeFill="accent6" w:themeFillTint="66"/>
          </w:tcPr>
          <w:p w14:paraId="2AAE88E3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7D1C0B" w:rsidRPr="00DD35D3" w14:paraId="4352AFF9" w14:textId="77777777" w:rsidTr="00D4592E">
        <w:trPr>
          <w:trHeight w:val="296"/>
        </w:trPr>
        <w:tc>
          <w:tcPr>
            <w:tcW w:w="548" w:type="dxa"/>
            <w:vAlign w:val="center"/>
          </w:tcPr>
          <w:p w14:paraId="4284728A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78" w:type="dxa"/>
            <w:vAlign w:val="center"/>
          </w:tcPr>
          <w:p w14:paraId="6E2AE54E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79" w:type="dxa"/>
            <w:vAlign w:val="center"/>
          </w:tcPr>
          <w:p w14:paraId="7EABE4FB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237C76EF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337" w:type="dxa"/>
            <w:vAlign w:val="center"/>
          </w:tcPr>
          <w:p w14:paraId="78EB6B23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12" w:type="dxa"/>
            <w:vAlign w:val="center"/>
          </w:tcPr>
          <w:p w14:paraId="7A7A2661" w14:textId="77777777" w:rsidR="007D1C0B" w:rsidRPr="00DD35D3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3B1F636E" w14:textId="77777777" w:rsidR="007D1C0B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3E36471B" w14:textId="77777777" w:rsidR="007D1C0B" w:rsidRDefault="007D1C0B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D1C0B" w:rsidRPr="00DD35D3" w14:paraId="6D48F573" w14:textId="77777777" w:rsidTr="00D4592E">
        <w:tc>
          <w:tcPr>
            <w:tcW w:w="548" w:type="dxa"/>
            <w:vAlign w:val="center"/>
          </w:tcPr>
          <w:p w14:paraId="5635C324" w14:textId="77777777" w:rsidR="007D1C0B" w:rsidRPr="00DB046F" w:rsidRDefault="007D1C0B" w:rsidP="00D4592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8" w:type="dxa"/>
            <w:vAlign w:val="center"/>
          </w:tcPr>
          <w:p w14:paraId="678C1431" w14:textId="6ABA1670" w:rsidR="007D1C0B" w:rsidRPr="006C6F14" w:rsidRDefault="00700356" w:rsidP="00D4592E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700356">
              <w:rPr>
                <w:rFonts w:ascii="Arial" w:hAnsi="Arial" w:cs="Arial"/>
              </w:rPr>
              <w:t>Tepami repelentai skirti medžių ūgliams apsaugoti nuo elninių žvėrių daromos žalos</w:t>
            </w:r>
            <w:r w:rsidRPr="00700356">
              <w:rPr>
                <w:rFonts w:ascii="Arial" w:hAnsi="Arial" w:cs="Arial"/>
              </w:rPr>
              <w:t xml:space="preserve"> </w:t>
            </w:r>
            <w:r w:rsidR="007D1C0B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 w:rsidR="007D1C0B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nurodomas siūlomos prekės </w:t>
            </w:r>
            <w:r w:rsidR="007D1C0B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779" w:type="dxa"/>
            <w:vAlign w:val="center"/>
          </w:tcPr>
          <w:p w14:paraId="03EF8D05" w14:textId="697F5219" w:rsidR="007D1C0B" w:rsidRPr="00160479" w:rsidRDefault="00700356" w:rsidP="00D4592E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  <w:t>kg</w:t>
            </w:r>
          </w:p>
        </w:tc>
        <w:tc>
          <w:tcPr>
            <w:tcW w:w="1549" w:type="dxa"/>
            <w:vAlign w:val="center"/>
          </w:tcPr>
          <w:p w14:paraId="1801BDE7" w14:textId="5706E924" w:rsidR="007D1C0B" w:rsidRPr="00160479" w:rsidRDefault="00700356" w:rsidP="00D4592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440 000</w:t>
            </w:r>
          </w:p>
        </w:tc>
        <w:tc>
          <w:tcPr>
            <w:tcW w:w="1337" w:type="dxa"/>
            <w:vAlign w:val="center"/>
          </w:tcPr>
          <w:p w14:paraId="15DF0C87" w14:textId="77777777" w:rsidR="007D1C0B" w:rsidRPr="00160479" w:rsidRDefault="007D1C0B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28F06711" w14:textId="77777777" w:rsidR="007D1C0B" w:rsidRPr="00160479" w:rsidRDefault="007D1C0B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29AED0B7" w14:textId="77777777" w:rsidR="007D1C0B" w:rsidRPr="00160479" w:rsidRDefault="007D1C0B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289D8A5" w14:textId="77777777" w:rsidR="007D1C0B" w:rsidRPr="00160479" w:rsidRDefault="007D1C0B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D1DB54" w14:textId="6BC41C8C" w:rsidR="00C644BA" w:rsidRDefault="00C644BA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77A759EE" w14:textId="77777777" w:rsidR="00C77E54" w:rsidRPr="00C644BA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5DD4C859" w14:textId="77777777" w:rsidR="00C77E54" w:rsidRPr="008F2295" w:rsidRDefault="00C77E54" w:rsidP="004E16F4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FA05EB2" w14:textId="77777777" w:rsidR="00D9489D" w:rsidRDefault="008F2295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8F2295">
        <w:rPr>
          <w:rFonts w:ascii="Arial" w:hAnsi="Arial" w:cs="Arial"/>
          <w:b/>
          <w:bCs/>
          <w:sz w:val="22"/>
          <w:szCs w:val="22"/>
        </w:rPr>
        <w:t xml:space="preserve">        </w:t>
      </w:r>
    </w:p>
    <w:p w14:paraId="60E69719" w14:textId="77777777" w:rsidR="00D9489D" w:rsidRDefault="00D9489D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1D99250" w14:textId="77777777" w:rsidR="00AB509D" w:rsidRDefault="00AB509D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08C29A9" w14:textId="77777777" w:rsidR="00AB509D" w:rsidRDefault="00AB509D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2B391E1" w14:textId="77777777" w:rsidR="00D9489D" w:rsidRDefault="00D9489D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171BE85" w14:textId="0C26F457" w:rsidR="008F2295" w:rsidRDefault="008F2295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8F2295">
        <w:rPr>
          <w:rFonts w:ascii="Arial" w:hAnsi="Arial" w:cs="Arial"/>
          <w:b/>
          <w:bCs/>
          <w:sz w:val="22"/>
          <w:szCs w:val="22"/>
        </w:rPr>
        <w:lastRenderedPageBreak/>
        <w:t xml:space="preserve">  </w:t>
      </w:r>
      <w:r w:rsidR="00946BF9" w:rsidRPr="00946BF9">
        <w:rPr>
          <w:rFonts w:ascii="Arial" w:hAnsi="Arial" w:cs="Arial"/>
          <w:b/>
          <w:bCs/>
          <w:sz w:val="22"/>
          <w:szCs w:val="22"/>
        </w:rPr>
        <w:t xml:space="preserve">2 p.o.d. </w:t>
      </w:r>
      <w:r w:rsidR="00AB509D" w:rsidRPr="00AB509D">
        <w:rPr>
          <w:rFonts w:ascii="Arial" w:hAnsi="Arial" w:cs="Arial"/>
          <w:b/>
          <w:bCs/>
          <w:sz w:val="22"/>
          <w:szCs w:val="22"/>
        </w:rPr>
        <w:t>tepami repelentai skirti medžių kamienams apsaugoti nuo elninių žvėrių daromos žalos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1878"/>
        <w:gridCol w:w="779"/>
        <w:gridCol w:w="1549"/>
        <w:gridCol w:w="1337"/>
        <w:gridCol w:w="1012"/>
        <w:gridCol w:w="1231"/>
        <w:gridCol w:w="1418"/>
      </w:tblGrid>
      <w:tr w:rsidR="00D9489D" w:rsidRPr="00DD35D3" w14:paraId="37A1F0B8" w14:textId="77777777" w:rsidTr="00D4592E">
        <w:trPr>
          <w:trHeight w:val="309"/>
        </w:trPr>
        <w:tc>
          <w:tcPr>
            <w:tcW w:w="548" w:type="dxa"/>
            <w:shd w:val="clear" w:color="auto" w:fill="C5E0B3" w:themeFill="accent6" w:themeFillTint="66"/>
            <w:vAlign w:val="center"/>
          </w:tcPr>
          <w:p w14:paraId="3E77F364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78" w:type="dxa"/>
            <w:shd w:val="clear" w:color="auto" w:fill="C5E0B3" w:themeFill="accent6" w:themeFillTint="66"/>
            <w:vAlign w:val="center"/>
          </w:tcPr>
          <w:p w14:paraId="1AC1147A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779" w:type="dxa"/>
            <w:shd w:val="clear" w:color="auto" w:fill="C5E0B3" w:themeFill="accent6" w:themeFillTint="66"/>
            <w:vAlign w:val="center"/>
          </w:tcPr>
          <w:p w14:paraId="7C3B5B4B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0C2A3752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37" w:type="dxa"/>
            <w:shd w:val="clear" w:color="auto" w:fill="C5E0B3" w:themeFill="accent6" w:themeFillTint="66"/>
            <w:vAlign w:val="center"/>
          </w:tcPr>
          <w:p w14:paraId="4A990DFE" w14:textId="51D8D80E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509D">
              <w:rPr>
                <w:rFonts w:ascii="Arial" w:hAnsi="Arial" w:cs="Arial"/>
                <w:b/>
                <w:sz w:val="22"/>
                <w:szCs w:val="22"/>
              </w:rPr>
              <w:t>kg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12" w:type="dxa"/>
            <w:shd w:val="clear" w:color="auto" w:fill="C5E0B3" w:themeFill="accent6" w:themeFillTint="66"/>
            <w:vAlign w:val="center"/>
          </w:tcPr>
          <w:p w14:paraId="6CBAB4DE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1B9A28E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31" w:type="dxa"/>
            <w:shd w:val="clear" w:color="auto" w:fill="C5E0B3" w:themeFill="accent6" w:themeFillTint="66"/>
          </w:tcPr>
          <w:p w14:paraId="599E0FCE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C5E0B3" w:themeFill="accent6" w:themeFillTint="66"/>
          </w:tcPr>
          <w:p w14:paraId="1FD13318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9489D" w:rsidRPr="00DD35D3" w14:paraId="3876D77A" w14:textId="77777777" w:rsidTr="00D4592E">
        <w:trPr>
          <w:trHeight w:val="296"/>
        </w:trPr>
        <w:tc>
          <w:tcPr>
            <w:tcW w:w="548" w:type="dxa"/>
            <w:vAlign w:val="center"/>
          </w:tcPr>
          <w:p w14:paraId="5A9C83E1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78" w:type="dxa"/>
            <w:vAlign w:val="center"/>
          </w:tcPr>
          <w:p w14:paraId="417C420E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79" w:type="dxa"/>
            <w:vAlign w:val="center"/>
          </w:tcPr>
          <w:p w14:paraId="56FEDB77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</w:tcPr>
          <w:p w14:paraId="0A364FE8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337" w:type="dxa"/>
            <w:vAlign w:val="center"/>
          </w:tcPr>
          <w:p w14:paraId="60A42B6E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12" w:type="dxa"/>
            <w:vAlign w:val="center"/>
          </w:tcPr>
          <w:p w14:paraId="152304FD" w14:textId="77777777" w:rsidR="00D9489D" w:rsidRPr="00DD35D3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7B831235" w14:textId="77777777" w:rsidR="00D9489D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6E5E7336" w14:textId="77777777" w:rsidR="00D9489D" w:rsidRDefault="00D9489D" w:rsidP="00D4592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9489D" w:rsidRPr="00DD35D3" w14:paraId="2FDE3746" w14:textId="77777777" w:rsidTr="00D4592E">
        <w:tc>
          <w:tcPr>
            <w:tcW w:w="548" w:type="dxa"/>
            <w:vAlign w:val="center"/>
          </w:tcPr>
          <w:p w14:paraId="42353CB6" w14:textId="77777777" w:rsidR="00D9489D" w:rsidRPr="00DB046F" w:rsidRDefault="00D9489D" w:rsidP="00D4592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8" w:type="dxa"/>
            <w:vAlign w:val="center"/>
          </w:tcPr>
          <w:p w14:paraId="78B95BB8" w14:textId="1984EA24" w:rsidR="00D9489D" w:rsidRPr="006C6F14" w:rsidRDefault="00AB509D" w:rsidP="00D4592E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AB509D">
              <w:rPr>
                <w:rFonts w:ascii="Arial" w:hAnsi="Arial" w:cs="Arial"/>
                <w:sz w:val="22"/>
                <w:szCs w:val="22"/>
                <w:lang w:eastAsia="lt-LT"/>
              </w:rPr>
              <w:t>Tepami repelentai skirti medžių kamienams apsaugoti nuo elninių žvėrių daromos žalos</w:t>
            </w:r>
            <w:r w:rsidRPr="00AB509D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D9489D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 w:rsidR="00D9489D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nurodomas siūlomos prekės </w:t>
            </w:r>
            <w:r w:rsidR="00D9489D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779" w:type="dxa"/>
            <w:vAlign w:val="center"/>
          </w:tcPr>
          <w:p w14:paraId="7A00942E" w14:textId="0DC8EAD9" w:rsidR="00D9489D" w:rsidRPr="00160479" w:rsidRDefault="00AB509D" w:rsidP="00D4592E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  <w:t>kg</w:t>
            </w:r>
          </w:p>
        </w:tc>
        <w:tc>
          <w:tcPr>
            <w:tcW w:w="1549" w:type="dxa"/>
            <w:vAlign w:val="center"/>
          </w:tcPr>
          <w:p w14:paraId="0341B01C" w14:textId="2799D12B" w:rsidR="00D9489D" w:rsidRPr="00160479" w:rsidRDefault="00AB509D" w:rsidP="00D4592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45 000</w:t>
            </w:r>
          </w:p>
        </w:tc>
        <w:tc>
          <w:tcPr>
            <w:tcW w:w="1337" w:type="dxa"/>
            <w:vAlign w:val="center"/>
          </w:tcPr>
          <w:p w14:paraId="0A0DDE58" w14:textId="77777777" w:rsidR="00D9489D" w:rsidRPr="00160479" w:rsidRDefault="00D9489D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511783FA" w14:textId="77777777" w:rsidR="00D9489D" w:rsidRPr="00160479" w:rsidRDefault="00D9489D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0E2EEC86" w14:textId="77777777" w:rsidR="00D9489D" w:rsidRPr="00160479" w:rsidRDefault="00D9489D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9348BA6" w14:textId="77777777" w:rsidR="00D9489D" w:rsidRPr="00160479" w:rsidRDefault="00D9489D" w:rsidP="00D4592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FB3558" w14:textId="66FFF000" w:rsidR="00D9489D" w:rsidRDefault="00D9489D" w:rsidP="00D9489D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</w:t>
      </w:r>
      <w:r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yra naudojamas tik pasiūlymų palyginimui, VMU Pirkimo objektą įsigys pagal poreikį iki sutartyje nustatytos maksimalios sumos.</w:t>
      </w:r>
    </w:p>
    <w:p w14:paraId="123A64A9" w14:textId="77777777" w:rsidR="00D9489D" w:rsidRPr="00C644BA" w:rsidRDefault="00D9489D" w:rsidP="00D9489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4F673899" w14:textId="77777777" w:rsidR="00D9489D" w:rsidRDefault="00D9489D" w:rsidP="004E16F4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644BA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644BA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C644BA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644BA" w14:paraId="5FB997D2" w14:textId="77777777" w:rsidTr="00C644BA">
        <w:tc>
          <w:tcPr>
            <w:tcW w:w="615" w:type="pct"/>
            <w:shd w:val="clear" w:color="auto" w:fill="C5E0B3" w:themeFill="accent6" w:themeFillTint="66"/>
            <w:vAlign w:val="center"/>
          </w:tcPr>
          <w:p w14:paraId="3E04108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C5E0B3" w:themeFill="accent6" w:themeFillTint="66"/>
            <w:vAlign w:val="center"/>
          </w:tcPr>
          <w:p w14:paraId="3CF9D8C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C5E0B3" w:themeFill="accent6" w:themeFillTint="66"/>
            <w:vAlign w:val="center"/>
          </w:tcPr>
          <w:p w14:paraId="57FEA98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644BA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644BA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644BA" w:rsidRDefault="004E16F4" w:rsidP="00647289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**Pildoma, jei 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lastRenderedPageBreak/>
        <w:t>Pasirašydamas šį pasiūlymą, tvirtintu, kad:</w:t>
      </w:r>
    </w:p>
    <w:p w14:paraId="5F414FEA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A93F4" w14:textId="77777777" w:rsidR="00031E3E" w:rsidRDefault="00031E3E" w:rsidP="004E16F4">
      <w:r>
        <w:separator/>
      </w:r>
    </w:p>
  </w:endnote>
  <w:endnote w:type="continuationSeparator" w:id="0">
    <w:p w14:paraId="31712549" w14:textId="77777777" w:rsidR="00031E3E" w:rsidRDefault="00031E3E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F69D0" w14:textId="77777777" w:rsidR="00031E3E" w:rsidRDefault="00031E3E" w:rsidP="004E16F4">
      <w:r>
        <w:separator/>
      </w:r>
    </w:p>
  </w:footnote>
  <w:footnote w:type="continuationSeparator" w:id="0">
    <w:p w14:paraId="7F7558BE" w14:textId="77777777" w:rsidR="00031E3E" w:rsidRDefault="00031E3E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2FD2FDF" w14:textId="77777777" w:rsidR="007D1C0B" w:rsidRPr="00DD35D3" w:rsidRDefault="007D1C0B" w:rsidP="007D1C0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65346C40" w14:textId="77777777" w:rsidR="00D9489D" w:rsidRPr="00DD35D3" w:rsidRDefault="00D9489D" w:rsidP="00D9489D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0F53C7" w:rsidRPr="004E16F4" w:rsidRDefault="004E16F4" w:rsidP="004E16F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31E3E"/>
    <w:rsid w:val="0005550C"/>
    <w:rsid w:val="00056248"/>
    <w:rsid w:val="00056B43"/>
    <w:rsid w:val="00064E1D"/>
    <w:rsid w:val="000B5613"/>
    <w:rsid w:val="000F4431"/>
    <w:rsid w:val="000F53C7"/>
    <w:rsid w:val="001123B1"/>
    <w:rsid w:val="001729E9"/>
    <w:rsid w:val="001B294B"/>
    <w:rsid w:val="001D4A5A"/>
    <w:rsid w:val="00257473"/>
    <w:rsid w:val="0033170C"/>
    <w:rsid w:val="003455E2"/>
    <w:rsid w:val="003B7D2F"/>
    <w:rsid w:val="00405B30"/>
    <w:rsid w:val="00406688"/>
    <w:rsid w:val="00487F0D"/>
    <w:rsid w:val="004C25DE"/>
    <w:rsid w:val="004D614A"/>
    <w:rsid w:val="004E16F4"/>
    <w:rsid w:val="004E5E5D"/>
    <w:rsid w:val="00510373"/>
    <w:rsid w:val="0055316C"/>
    <w:rsid w:val="00595AD1"/>
    <w:rsid w:val="00613F69"/>
    <w:rsid w:val="00641339"/>
    <w:rsid w:val="00651093"/>
    <w:rsid w:val="006C6F14"/>
    <w:rsid w:val="00700356"/>
    <w:rsid w:val="0072162D"/>
    <w:rsid w:val="007753CB"/>
    <w:rsid w:val="007B6137"/>
    <w:rsid w:val="007B6443"/>
    <w:rsid w:val="007D1C0B"/>
    <w:rsid w:val="008006E0"/>
    <w:rsid w:val="00812ABD"/>
    <w:rsid w:val="008228C3"/>
    <w:rsid w:val="008C2C53"/>
    <w:rsid w:val="008C52AE"/>
    <w:rsid w:val="008D32E3"/>
    <w:rsid w:val="008E1F1C"/>
    <w:rsid w:val="008F2295"/>
    <w:rsid w:val="00924F66"/>
    <w:rsid w:val="00946BF9"/>
    <w:rsid w:val="00965A90"/>
    <w:rsid w:val="009C6699"/>
    <w:rsid w:val="009E566D"/>
    <w:rsid w:val="009F09CC"/>
    <w:rsid w:val="00A52609"/>
    <w:rsid w:val="00A8492B"/>
    <w:rsid w:val="00AB509D"/>
    <w:rsid w:val="00AE7806"/>
    <w:rsid w:val="00AF1055"/>
    <w:rsid w:val="00B878AE"/>
    <w:rsid w:val="00BA603E"/>
    <w:rsid w:val="00BC1839"/>
    <w:rsid w:val="00BF0AD4"/>
    <w:rsid w:val="00C2306C"/>
    <w:rsid w:val="00C644BA"/>
    <w:rsid w:val="00C77E54"/>
    <w:rsid w:val="00CB3BDA"/>
    <w:rsid w:val="00CE48DC"/>
    <w:rsid w:val="00CF135A"/>
    <w:rsid w:val="00D052B6"/>
    <w:rsid w:val="00D11413"/>
    <w:rsid w:val="00D2555B"/>
    <w:rsid w:val="00D528A8"/>
    <w:rsid w:val="00D652F9"/>
    <w:rsid w:val="00D9489D"/>
    <w:rsid w:val="00E1442C"/>
    <w:rsid w:val="00E17B0F"/>
    <w:rsid w:val="00EF6D75"/>
    <w:rsid w:val="00F0080D"/>
    <w:rsid w:val="00F03A67"/>
    <w:rsid w:val="00F17059"/>
    <w:rsid w:val="00F44125"/>
    <w:rsid w:val="00F815FE"/>
    <w:rsid w:val="00F8573C"/>
    <w:rsid w:val="00FF22B6"/>
    <w:rsid w:val="00FF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3454</Words>
  <Characters>1969</Characters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2026-05-22T07:36:00Z</dcterms:created>
  <dcterms:modified xsi:type="dcterms:W3CDTF">2026-05-22T07:39:00Z</dcterms:modified>
</cp:coreProperties>
</file>